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056D"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仿宋_GB2312"/>
          <w:color w:val="000000"/>
          <w:szCs w:val="32"/>
        </w:rPr>
        <w:t>附件</w:t>
      </w:r>
      <w:r>
        <w:rPr>
          <w:rFonts w:ascii="仿宋_GB2312"/>
          <w:color w:val="000000"/>
          <w:szCs w:val="32"/>
        </w:rPr>
        <w:t>2</w:t>
      </w:r>
      <w:r>
        <w:rPr>
          <w:rFonts w:hint="eastAsia" w:ascii="仿宋_GB2312"/>
          <w:color w:val="000000"/>
          <w:szCs w:val="32"/>
        </w:rPr>
        <w:t xml:space="preserve"> </w:t>
      </w:r>
    </w:p>
    <w:p w14:paraId="3D301DE7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河南农业大学接收推荐优秀应届本科毕业生</w:t>
      </w:r>
    </w:p>
    <w:p w14:paraId="7E94687B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免试攻读研究生（含直博生）</w:t>
      </w: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申请表</w:t>
      </w:r>
      <w:bookmarkEnd w:id="0"/>
    </w:p>
    <w:p w14:paraId="7A9BD20F">
      <w:pPr>
        <w:spacing w:line="440" w:lineRule="exact"/>
        <w:rPr>
          <w:rFonts w:hint="eastAsia"/>
          <w:color w:val="000000"/>
          <w:sz w:val="24"/>
        </w:rPr>
      </w:pPr>
    </w:p>
    <w:p w14:paraId="19AA582B"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编号：                                        填表日期：</w:t>
      </w:r>
    </w:p>
    <w:tbl>
      <w:tblPr>
        <w:tblStyle w:val="2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 w14:paraId="06B5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shd w:val="clear" w:color="auto" w:fill="auto"/>
            <w:noWrap w:val="0"/>
            <w:vAlign w:val="top"/>
          </w:tcPr>
          <w:p w14:paraId="48A29A5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76" w:type="dxa"/>
            <w:gridSpan w:val="3"/>
            <w:shd w:val="clear" w:color="auto" w:fill="auto"/>
            <w:noWrap w:val="0"/>
            <w:vAlign w:val="top"/>
          </w:tcPr>
          <w:p w14:paraId="29CB5727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 w:val="0"/>
            <w:vAlign w:val="top"/>
          </w:tcPr>
          <w:p w14:paraId="1CD4D02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  <w:shd w:val="clear" w:color="auto" w:fill="auto"/>
            <w:noWrap w:val="0"/>
            <w:vAlign w:val="top"/>
          </w:tcPr>
          <w:p w14:paraId="5326305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top"/>
          </w:tcPr>
          <w:p w14:paraId="77A6073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621" w:type="dxa"/>
            <w:gridSpan w:val="3"/>
            <w:shd w:val="clear" w:color="auto" w:fill="auto"/>
            <w:noWrap w:val="0"/>
            <w:vAlign w:val="top"/>
          </w:tcPr>
          <w:p w14:paraId="3D8BC3A3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  <w:noWrap w:val="0"/>
            <w:vAlign w:val="top"/>
          </w:tcPr>
          <w:p w14:paraId="47F1C0C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  <w:p w14:paraId="630C7266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照片</w:t>
            </w:r>
          </w:p>
        </w:tc>
      </w:tr>
      <w:tr w14:paraId="1074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 w14:paraId="2943C85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  <w:shd w:val="clear" w:color="auto" w:fill="auto"/>
            <w:noWrap w:val="0"/>
            <w:vAlign w:val="top"/>
          </w:tcPr>
          <w:p w14:paraId="0CD7EF81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 w14:paraId="113B0AF3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096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 w14:paraId="4B61D3C6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申请类别</w:t>
            </w:r>
          </w:p>
        </w:tc>
        <w:tc>
          <w:tcPr>
            <w:tcW w:w="4917" w:type="dxa"/>
            <w:gridSpan w:val="9"/>
            <w:shd w:val="clear" w:color="auto" w:fill="auto"/>
            <w:noWrap w:val="0"/>
            <w:vAlign w:val="top"/>
          </w:tcPr>
          <w:p w14:paraId="44D3321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□硕士推免生 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□直博生</w:t>
            </w: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 w14:paraId="26173A8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DA1A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 w14:paraId="1DF37FA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</w:t>
            </w:r>
          </w:p>
        </w:tc>
        <w:tc>
          <w:tcPr>
            <w:tcW w:w="3628" w:type="dxa"/>
            <w:gridSpan w:val="7"/>
            <w:shd w:val="clear" w:color="auto" w:fill="auto"/>
            <w:noWrap w:val="0"/>
            <w:vAlign w:val="top"/>
          </w:tcPr>
          <w:p w14:paraId="0FDDA48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 w14:paraId="4A317EE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33BF512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 w14:paraId="5775F8E6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3E3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 w14:paraId="10EA9014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671" w:type="dxa"/>
            <w:gridSpan w:val="5"/>
            <w:shd w:val="clear" w:color="auto" w:fill="auto"/>
            <w:noWrap w:val="0"/>
            <w:vAlign w:val="top"/>
          </w:tcPr>
          <w:p w14:paraId="3AC2D4E1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 w14:paraId="7F484DF6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Email</w:t>
            </w:r>
          </w:p>
        </w:tc>
        <w:tc>
          <w:tcPr>
            <w:tcW w:w="2340" w:type="dxa"/>
            <w:gridSpan w:val="4"/>
            <w:shd w:val="clear" w:color="auto" w:fill="auto"/>
            <w:noWrap w:val="0"/>
            <w:vAlign w:val="top"/>
          </w:tcPr>
          <w:p w14:paraId="4582E108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 w14:paraId="654C364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CCC7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 w14:paraId="615BA1CE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所在专业同年级人数 </w:t>
            </w:r>
          </w:p>
        </w:tc>
        <w:tc>
          <w:tcPr>
            <w:tcW w:w="871" w:type="dxa"/>
            <w:shd w:val="clear" w:color="auto" w:fill="auto"/>
            <w:noWrap w:val="0"/>
            <w:vAlign w:val="top"/>
          </w:tcPr>
          <w:p w14:paraId="5122C9A5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shd w:val="clear" w:color="auto" w:fill="auto"/>
            <w:noWrap w:val="0"/>
            <w:vAlign w:val="top"/>
          </w:tcPr>
          <w:p w14:paraId="0D46E3AB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  <w:shd w:val="clear" w:color="auto" w:fill="auto"/>
            <w:noWrap w:val="0"/>
            <w:vAlign w:val="top"/>
          </w:tcPr>
          <w:p w14:paraId="1F674F6F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 w14:paraId="490880CD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  <w:shd w:val="clear" w:color="auto" w:fill="auto"/>
            <w:noWrap w:val="0"/>
            <w:vAlign w:val="top"/>
          </w:tcPr>
          <w:p w14:paraId="57D5D187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noWrap w:val="0"/>
            <w:vAlign w:val="top"/>
          </w:tcPr>
          <w:p w14:paraId="72660AC5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四、六级成绩</w:t>
            </w:r>
          </w:p>
        </w:tc>
        <w:tc>
          <w:tcPr>
            <w:tcW w:w="1574" w:type="dxa"/>
            <w:shd w:val="clear" w:color="auto" w:fill="auto"/>
            <w:noWrap w:val="0"/>
            <w:vAlign w:val="top"/>
          </w:tcPr>
          <w:p w14:paraId="6E249D1B">
            <w:pPr>
              <w:spacing w:before="60" w:after="60"/>
              <w:jc w:val="center"/>
              <w:rPr>
                <w:rFonts w:hint="eastAsia"/>
                <w:color w:val="000000"/>
              </w:rPr>
            </w:pPr>
          </w:p>
        </w:tc>
      </w:tr>
      <w:tr w14:paraId="1C81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  <w:noWrap w:val="0"/>
            <w:vAlign w:val="top"/>
          </w:tcPr>
          <w:p w14:paraId="2538153E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  <w:noWrap w:val="0"/>
            <w:vAlign w:val="top"/>
          </w:tcPr>
          <w:p w14:paraId="6E97C45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64C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62BE818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科研经历、发表论文（出版物）及成果等获奖情况：</w:t>
            </w:r>
          </w:p>
          <w:p w14:paraId="760358E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311CAFC8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1698A56D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14:paraId="55559B9E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614C9D4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50B722F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5666164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02B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6F6691A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拟接收院系意见：</w:t>
            </w:r>
          </w:p>
          <w:p w14:paraId="3E119D7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7B73E877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学院负责人签名：                学院盖章</w:t>
            </w:r>
          </w:p>
          <w:p w14:paraId="1E6A5977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  <w:tr w14:paraId="63F4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2DCA082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研究生院意见：</w:t>
            </w:r>
          </w:p>
          <w:p w14:paraId="58425A5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05A61BE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主管部门负责人签名：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 w14:paraId="7F654C34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</w:tbl>
    <w:p w14:paraId="5DD5B207">
      <w:pPr>
        <w:spacing w:line="500" w:lineRule="exact"/>
      </w:pPr>
      <w:r>
        <w:rPr>
          <w:rFonts w:hint="eastAsia" w:ascii="宋体" w:hAnsi="宋体"/>
          <w:color w:val="000000"/>
          <w:sz w:val="24"/>
        </w:rPr>
        <w:t>注：本表一式两份。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2025-09-19T08:34:27Z</dcterms:created>
  <dc:creator>UNIS</dc:creator>
  <cp:lastModifiedBy>AC冯一俭</cp:lastModifiedBy>
  <dcterms:modified xsi:type="dcterms:W3CDTF">2025-09-19T08:35:16Z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eyJoZGlkIjoiZTBmOWVjNjYxZWIwMmU0OTUyYWJiOTY5MDRkZDJhOGEiLCJ1c2VySWQiOiI0MzA4NjAyNzgifQ==</vt:lpwstr>
  </property>
  <property fmtid="{D5CDD505-2E9C-101B-9397-08002B2CF9AE}" pid="4" name="ICV">
    <vt:lpwstr>3256BE983C874C928694D2F4B05485A3_12</vt:lpwstr>
  </property>
</Properties>
</file>